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7D6C53" w14:textId="7519647C" w:rsidR="00233145" w:rsidRPr="002537D7" w:rsidRDefault="00233145" w:rsidP="00DB0521">
      <w:pPr>
        <w:pStyle w:val="Betarp"/>
        <w:ind w:firstLine="0"/>
        <w:jc w:val="center"/>
        <w:rPr>
          <w:rFonts w:ascii="Aistika" w:hAnsi="Aistika"/>
          <w:b/>
          <w:i/>
          <w:iCs/>
          <w:color w:val="FFC000"/>
          <w:sz w:val="72"/>
          <w:szCs w:val="72"/>
          <w:lang w:val="lt-LT"/>
        </w:rPr>
      </w:pPr>
      <w:r w:rsidRPr="002537D7">
        <w:rPr>
          <w:rFonts w:ascii="Aistika" w:hAnsi="Aistika"/>
          <w:b/>
          <w:i/>
          <w:iCs/>
          <w:color w:val="FFC000"/>
          <w:sz w:val="72"/>
          <w:szCs w:val="72"/>
          <w:lang w:val="lt-LT"/>
        </w:rPr>
        <w:t>Ikimokyklinė grupė „Saulutė“</w:t>
      </w:r>
    </w:p>
    <w:p w14:paraId="4E07FF99" w14:textId="77777777" w:rsidR="00F55590" w:rsidRDefault="00F55590" w:rsidP="00233145">
      <w:pPr>
        <w:pStyle w:val="Betarp"/>
        <w:jc w:val="center"/>
        <w:rPr>
          <w:b/>
          <w:color w:val="000000" w:themeColor="text1"/>
          <w:sz w:val="36"/>
          <w:szCs w:val="36"/>
          <w:lang w:val="lt-LT"/>
        </w:rPr>
      </w:pPr>
    </w:p>
    <w:p w14:paraId="11B16B52" w14:textId="2C90E759" w:rsidR="00233145" w:rsidRPr="00DB0521" w:rsidRDefault="00233145" w:rsidP="00233145">
      <w:pPr>
        <w:pStyle w:val="Betarp"/>
        <w:jc w:val="center"/>
        <w:rPr>
          <w:b/>
          <w:color w:val="000000" w:themeColor="text1"/>
          <w:sz w:val="36"/>
          <w:szCs w:val="36"/>
          <w:lang w:val="lt-LT"/>
        </w:rPr>
      </w:pPr>
      <w:r w:rsidRPr="00DB0521">
        <w:rPr>
          <w:b/>
          <w:color w:val="000000" w:themeColor="text1"/>
          <w:sz w:val="36"/>
          <w:szCs w:val="36"/>
          <w:lang w:val="lt-LT"/>
        </w:rPr>
        <w:t>Vaikų amžius: 3-4 m.</w:t>
      </w:r>
    </w:p>
    <w:p w14:paraId="5E6EE0FC" w14:textId="77777777" w:rsidR="00233145" w:rsidRDefault="00233145" w:rsidP="00233145">
      <w:pPr>
        <w:pStyle w:val="Betarp"/>
        <w:jc w:val="center"/>
        <w:rPr>
          <w:color w:val="000000" w:themeColor="text1"/>
          <w:lang w:val="lt-LT"/>
        </w:rPr>
      </w:pPr>
    </w:p>
    <w:p w14:paraId="5EBA063A" w14:textId="142B34BD" w:rsidR="00233145" w:rsidRDefault="00B23362" w:rsidP="00233145">
      <w:pPr>
        <w:pStyle w:val="Betarp"/>
        <w:jc w:val="center"/>
        <w:rPr>
          <w:color w:val="000000" w:themeColor="text1"/>
          <w:lang w:val="lt-LT"/>
        </w:rPr>
      </w:pPr>
      <w:r>
        <w:rPr>
          <w:noProof/>
          <w:color w:val="000000" w:themeColor="text1"/>
        </w:rPr>
        <w:drawing>
          <wp:inline distT="0" distB="0" distL="0" distR="0" wp14:anchorId="340773B3" wp14:editId="1C84C8F9">
            <wp:extent cx="2790825" cy="2181225"/>
            <wp:effectExtent l="0" t="0" r="9525" b="952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00" cy="2183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4D1083" w14:textId="77777777" w:rsidR="003B4129" w:rsidRDefault="003B4129" w:rsidP="00DB0521">
      <w:pPr>
        <w:pStyle w:val="Betarp"/>
        <w:jc w:val="center"/>
        <w:rPr>
          <w:rFonts w:ascii="Aistika" w:hAnsi="Aistika"/>
          <w:b/>
          <w:sz w:val="32"/>
          <w:szCs w:val="32"/>
          <w:lang w:val="lt-LT"/>
        </w:rPr>
      </w:pPr>
    </w:p>
    <w:p w14:paraId="218DC161" w14:textId="63AF25E1" w:rsidR="00233145" w:rsidRPr="00237067" w:rsidRDefault="00233145" w:rsidP="00DB0521">
      <w:pPr>
        <w:pStyle w:val="Betarp"/>
        <w:jc w:val="center"/>
        <w:rPr>
          <w:rFonts w:ascii="Aistika" w:hAnsi="Aistika"/>
          <w:b/>
          <w:sz w:val="32"/>
          <w:szCs w:val="32"/>
          <w:lang w:val="lt-LT"/>
        </w:rPr>
      </w:pPr>
      <w:r w:rsidRPr="00237067">
        <w:rPr>
          <w:rFonts w:ascii="Aistika" w:hAnsi="Aistika"/>
          <w:b/>
          <w:sz w:val="32"/>
          <w:szCs w:val="32"/>
          <w:lang w:val="lt-LT"/>
        </w:rPr>
        <w:t>Ikimokyklinio ugdymo programa – „Pažinimo takeliu“</w:t>
      </w:r>
    </w:p>
    <w:p w14:paraId="3A334777" w14:textId="77777777" w:rsidR="003B4129" w:rsidRPr="00DB0521" w:rsidRDefault="003B4129" w:rsidP="003B4129">
      <w:pPr>
        <w:pStyle w:val="Betarp"/>
        <w:ind w:firstLine="0"/>
        <w:rPr>
          <w:rFonts w:ascii="Aistika" w:hAnsi="Aistika"/>
          <w:i/>
          <w:sz w:val="28"/>
          <w:szCs w:val="28"/>
          <w:lang w:val="lt-LT"/>
        </w:rPr>
      </w:pPr>
    </w:p>
    <w:p w14:paraId="610D14B1" w14:textId="77777777" w:rsidR="002537D7" w:rsidRPr="00DB0521" w:rsidRDefault="002537D7" w:rsidP="00DB0521">
      <w:pPr>
        <w:pStyle w:val="Betarp"/>
        <w:jc w:val="center"/>
        <w:rPr>
          <w:rFonts w:ascii="Times New Roman" w:hAnsi="Times New Roman" w:cs="Times New Roman"/>
          <w:b/>
          <w:bCs/>
          <w:i/>
          <w:iCs/>
          <w:caps/>
          <w:color w:val="FFC000"/>
          <w:sz w:val="44"/>
          <w:szCs w:val="44"/>
          <w:lang w:val="lt-L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537D7">
        <w:rPr>
          <w:rFonts w:ascii="Times New Roman" w:hAnsi="Times New Roman" w:cs="Times New Roman"/>
          <w:b/>
          <w:bCs/>
          <w:i/>
          <w:iCs/>
          <w:caps/>
          <w:color w:val="FFC000"/>
          <w:sz w:val="44"/>
          <w:szCs w:val="44"/>
          <w:lang w:val="lt-L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VAIKŲ DIENOS RITMAS</w:t>
      </w:r>
    </w:p>
    <w:p w14:paraId="4DDFA916" w14:textId="6C07D20B" w:rsidR="002537D7" w:rsidRPr="00CC4ACC" w:rsidRDefault="00B23362" w:rsidP="00CC4ACC">
      <w:pPr>
        <w:pStyle w:val="Betarp"/>
        <w:spacing w:line="360" w:lineRule="auto"/>
        <w:ind w:firstLine="0"/>
        <w:rPr>
          <w:rFonts w:cstheme="minorHAnsi"/>
          <w:bCs/>
          <w:i/>
          <w:sz w:val="32"/>
          <w:szCs w:val="32"/>
          <w:lang w:val="lt-LT"/>
        </w:rPr>
      </w:pPr>
      <w:r w:rsidRPr="00CC4ACC">
        <w:rPr>
          <w:rFonts w:cstheme="minorHAnsi"/>
          <w:bCs/>
          <w:i/>
          <w:sz w:val="32"/>
          <w:szCs w:val="32"/>
          <w:lang w:val="lt-LT"/>
        </w:rPr>
        <w:t xml:space="preserve">7:00 </w:t>
      </w:r>
      <w:r w:rsidR="003F664C" w:rsidRPr="00CC4ACC">
        <w:rPr>
          <w:rFonts w:cstheme="minorHAnsi"/>
          <w:bCs/>
          <w:i/>
          <w:sz w:val="32"/>
          <w:szCs w:val="32"/>
          <w:lang w:val="lt-LT"/>
        </w:rPr>
        <w:t xml:space="preserve">– 8:00 </w:t>
      </w:r>
      <w:proofErr w:type="spellStart"/>
      <w:r w:rsidR="003F664C" w:rsidRPr="00CC4ACC">
        <w:rPr>
          <w:rFonts w:cstheme="minorHAnsi"/>
          <w:bCs/>
          <w:i/>
          <w:sz w:val="32"/>
          <w:szCs w:val="32"/>
          <w:lang w:val="lt-LT"/>
        </w:rPr>
        <w:t>val</w:t>
      </w:r>
      <w:proofErr w:type="spellEnd"/>
      <w:r w:rsidR="003F664C" w:rsidRPr="00CC4ACC">
        <w:rPr>
          <w:rFonts w:cstheme="minorHAnsi"/>
          <w:bCs/>
          <w:i/>
          <w:sz w:val="32"/>
          <w:szCs w:val="32"/>
          <w:lang w:val="lt-LT"/>
        </w:rPr>
        <w:t xml:space="preserve">. </w:t>
      </w:r>
      <w:r w:rsidR="00F332EE" w:rsidRPr="00CC4ACC">
        <w:rPr>
          <w:rStyle w:val="Grietas"/>
          <w:rFonts w:cstheme="minorHAnsi"/>
          <w:i/>
          <w:sz w:val="32"/>
          <w:szCs w:val="32"/>
          <w:shd w:val="clear" w:color="auto" w:fill="FFFFFF"/>
          <w:lang w:val="lt-LT"/>
        </w:rPr>
        <w:t>Rytinis susitikimas. </w:t>
      </w:r>
      <w:r w:rsidR="00F332EE" w:rsidRPr="00CC4ACC">
        <w:rPr>
          <w:rFonts w:cstheme="minorHAnsi"/>
          <w:i/>
          <w:sz w:val="32"/>
          <w:szCs w:val="32"/>
          <w:shd w:val="clear" w:color="auto" w:fill="FFFFFF"/>
          <w:lang w:val="lt-LT"/>
        </w:rPr>
        <w:t>Dalijimasis įspūdžiais, individualūs pokalbiai, laisva vaikų veikla, žaidimai pagal vaikų poreikius.</w:t>
      </w:r>
    </w:p>
    <w:p w14:paraId="18668238" w14:textId="4A4143A8" w:rsidR="002537D7" w:rsidRPr="00CC4ACC" w:rsidRDefault="007C3B8B" w:rsidP="00CC4ACC">
      <w:pPr>
        <w:pStyle w:val="Betarp"/>
        <w:spacing w:line="360" w:lineRule="auto"/>
        <w:ind w:firstLine="0"/>
        <w:rPr>
          <w:rFonts w:cstheme="minorHAnsi"/>
          <w:bCs/>
          <w:i/>
          <w:sz w:val="32"/>
          <w:szCs w:val="32"/>
          <w:lang w:val="lt-LT"/>
        </w:rPr>
      </w:pPr>
      <w:r w:rsidRPr="00CC4ACC">
        <w:rPr>
          <w:rFonts w:cstheme="minorHAnsi"/>
          <w:bCs/>
          <w:i/>
          <w:sz w:val="32"/>
          <w:szCs w:val="32"/>
          <w:lang w:val="lt-LT"/>
        </w:rPr>
        <w:t>8:05 – 8:15</w:t>
      </w:r>
      <w:r w:rsidR="003F664C" w:rsidRPr="00CC4ACC">
        <w:rPr>
          <w:rFonts w:cstheme="minorHAnsi"/>
          <w:bCs/>
          <w:i/>
          <w:sz w:val="32"/>
          <w:szCs w:val="32"/>
          <w:lang w:val="lt-LT"/>
        </w:rPr>
        <w:t xml:space="preserve"> </w:t>
      </w:r>
      <w:proofErr w:type="spellStart"/>
      <w:r w:rsidR="003F664C" w:rsidRPr="00CC4ACC">
        <w:rPr>
          <w:rFonts w:cstheme="minorHAnsi"/>
          <w:bCs/>
          <w:i/>
          <w:sz w:val="32"/>
          <w:szCs w:val="32"/>
          <w:lang w:val="lt-LT"/>
        </w:rPr>
        <w:t>val</w:t>
      </w:r>
      <w:proofErr w:type="spellEnd"/>
      <w:r w:rsidR="003F664C" w:rsidRPr="00CC4ACC">
        <w:rPr>
          <w:rFonts w:cstheme="minorHAnsi"/>
          <w:bCs/>
          <w:i/>
          <w:sz w:val="32"/>
          <w:szCs w:val="32"/>
          <w:lang w:val="lt-LT"/>
        </w:rPr>
        <w:t xml:space="preserve">. </w:t>
      </w:r>
      <w:r w:rsidR="002537D7" w:rsidRPr="00CC4ACC">
        <w:rPr>
          <w:rFonts w:cstheme="minorHAnsi"/>
          <w:b/>
          <w:bCs/>
          <w:i/>
          <w:sz w:val="32"/>
          <w:szCs w:val="32"/>
          <w:lang w:val="lt-LT"/>
        </w:rPr>
        <w:t>Rytinė mankšta;</w:t>
      </w:r>
    </w:p>
    <w:p w14:paraId="2F9E4DED" w14:textId="079D6430" w:rsidR="002537D7" w:rsidRPr="00CC4ACC" w:rsidRDefault="007C3B8B" w:rsidP="00CC4ACC">
      <w:pPr>
        <w:pStyle w:val="Betarp"/>
        <w:spacing w:line="360" w:lineRule="auto"/>
        <w:ind w:firstLine="0"/>
        <w:rPr>
          <w:rFonts w:cstheme="minorHAnsi"/>
          <w:bCs/>
          <w:i/>
          <w:sz w:val="32"/>
          <w:szCs w:val="32"/>
          <w:lang w:val="lt-LT"/>
        </w:rPr>
      </w:pPr>
      <w:r w:rsidRPr="00CC4ACC">
        <w:rPr>
          <w:rFonts w:cstheme="minorHAnsi"/>
          <w:bCs/>
          <w:i/>
          <w:sz w:val="32"/>
          <w:szCs w:val="32"/>
          <w:lang w:val="lt-LT"/>
        </w:rPr>
        <w:t>8:20 – 9:00</w:t>
      </w:r>
      <w:r w:rsidR="003F664C" w:rsidRPr="00CC4ACC">
        <w:rPr>
          <w:rFonts w:cstheme="minorHAnsi"/>
          <w:bCs/>
          <w:i/>
          <w:sz w:val="32"/>
          <w:szCs w:val="32"/>
          <w:lang w:val="lt-LT"/>
        </w:rPr>
        <w:t xml:space="preserve"> </w:t>
      </w:r>
      <w:proofErr w:type="spellStart"/>
      <w:r w:rsidR="003F664C" w:rsidRPr="00CC4ACC">
        <w:rPr>
          <w:rFonts w:cstheme="minorHAnsi"/>
          <w:bCs/>
          <w:i/>
          <w:sz w:val="32"/>
          <w:szCs w:val="32"/>
          <w:lang w:val="lt-LT"/>
        </w:rPr>
        <w:t>val</w:t>
      </w:r>
      <w:proofErr w:type="spellEnd"/>
      <w:r w:rsidR="003F664C" w:rsidRPr="00CC4ACC">
        <w:rPr>
          <w:rFonts w:cstheme="minorHAnsi"/>
          <w:bCs/>
          <w:i/>
          <w:sz w:val="32"/>
          <w:szCs w:val="32"/>
          <w:lang w:val="lt-LT"/>
        </w:rPr>
        <w:t xml:space="preserve">. </w:t>
      </w:r>
      <w:r w:rsidRPr="00CC4ACC">
        <w:rPr>
          <w:rFonts w:cstheme="minorHAnsi"/>
          <w:b/>
          <w:bCs/>
          <w:i/>
          <w:sz w:val="32"/>
          <w:szCs w:val="32"/>
          <w:lang w:val="lt-LT"/>
        </w:rPr>
        <w:t>Pasiruošimas pusryčiams, p</w:t>
      </w:r>
      <w:r w:rsidR="002537D7" w:rsidRPr="00CC4ACC">
        <w:rPr>
          <w:rFonts w:cstheme="minorHAnsi"/>
          <w:b/>
          <w:bCs/>
          <w:i/>
          <w:sz w:val="32"/>
          <w:szCs w:val="32"/>
          <w:lang w:val="lt-LT"/>
        </w:rPr>
        <w:t>usryčiai;</w:t>
      </w:r>
    </w:p>
    <w:p w14:paraId="3CF9F2FC" w14:textId="4AA2008F" w:rsidR="00F332EE" w:rsidRPr="00CC4ACC" w:rsidRDefault="007C3B8B" w:rsidP="00CC4ACC">
      <w:pPr>
        <w:pStyle w:val="Betarp"/>
        <w:spacing w:line="360" w:lineRule="auto"/>
        <w:ind w:firstLine="0"/>
        <w:rPr>
          <w:rFonts w:cstheme="minorHAnsi"/>
          <w:bCs/>
          <w:i/>
          <w:sz w:val="32"/>
          <w:szCs w:val="32"/>
          <w:lang w:val="lt-LT"/>
        </w:rPr>
      </w:pPr>
      <w:r w:rsidRPr="00CC4ACC">
        <w:rPr>
          <w:rFonts w:cstheme="minorHAnsi"/>
          <w:bCs/>
          <w:i/>
          <w:sz w:val="32"/>
          <w:szCs w:val="32"/>
          <w:lang w:val="lt-LT"/>
        </w:rPr>
        <w:t>9:05</w:t>
      </w:r>
      <w:r w:rsidR="003F664C" w:rsidRPr="00CC4ACC">
        <w:rPr>
          <w:rFonts w:cstheme="minorHAnsi"/>
          <w:bCs/>
          <w:i/>
          <w:sz w:val="32"/>
          <w:szCs w:val="32"/>
          <w:lang w:val="lt-LT"/>
        </w:rPr>
        <w:t xml:space="preserve"> </w:t>
      </w:r>
      <w:proofErr w:type="spellStart"/>
      <w:r w:rsidR="003F664C" w:rsidRPr="00CC4ACC">
        <w:rPr>
          <w:rFonts w:cstheme="minorHAnsi"/>
          <w:bCs/>
          <w:i/>
          <w:sz w:val="32"/>
          <w:szCs w:val="32"/>
          <w:lang w:val="lt-LT"/>
        </w:rPr>
        <w:t>val</w:t>
      </w:r>
      <w:proofErr w:type="spellEnd"/>
      <w:r w:rsidR="003F664C" w:rsidRPr="00CC4ACC">
        <w:rPr>
          <w:rFonts w:cstheme="minorHAnsi"/>
          <w:bCs/>
          <w:i/>
          <w:sz w:val="32"/>
          <w:szCs w:val="32"/>
          <w:lang w:val="lt-LT"/>
        </w:rPr>
        <w:t xml:space="preserve">. </w:t>
      </w:r>
      <w:r w:rsidR="002537D7" w:rsidRPr="00CC4ACC">
        <w:rPr>
          <w:rFonts w:cstheme="minorHAnsi"/>
          <w:b/>
          <w:bCs/>
          <w:i/>
          <w:sz w:val="32"/>
          <w:szCs w:val="32"/>
          <w:lang w:val="lt-LT"/>
        </w:rPr>
        <w:t>Organizuota, individuali ir savaiminė vaikų ugdom</w:t>
      </w:r>
      <w:r w:rsidR="003F664C" w:rsidRPr="00CC4ACC">
        <w:rPr>
          <w:rFonts w:cstheme="minorHAnsi"/>
          <w:b/>
          <w:bCs/>
          <w:i/>
          <w:sz w:val="32"/>
          <w:szCs w:val="32"/>
          <w:lang w:val="lt-LT"/>
        </w:rPr>
        <w:t>oji veikla</w:t>
      </w:r>
      <w:r w:rsidR="003F664C" w:rsidRPr="00CC4ACC">
        <w:rPr>
          <w:rFonts w:cstheme="minorHAnsi"/>
          <w:bCs/>
          <w:i/>
          <w:sz w:val="32"/>
          <w:szCs w:val="32"/>
          <w:lang w:val="lt-LT"/>
        </w:rPr>
        <w:t xml:space="preserve"> </w:t>
      </w:r>
      <w:r w:rsidR="002537D7" w:rsidRPr="00CC4ACC">
        <w:rPr>
          <w:rFonts w:cstheme="minorHAnsi"/>
          <w:bCs/>
          <w:i/>
          <w:sz w:val="32"/>
          <w:szCs w:val="32"/>
          <w:lang w:val="lt-LT"/>
        </w:rPr>
        <w:t>(grupėje, salėje ar kitoje aplinkoje);</w:t>
      </w:r>
    </w:p>
    <w:p w14:paraId="5AEB5271" w14:textId="0E55625D" w:rsidR="002537D7" w:rsidRPr="00CC4ACC" w:rsidRDefault="00DA1757" w:rsidP="00CC4ACC">
      <w:pPr>
        <w:pStyle w:val="Betarp"/>
        <w:spacing w:line="360" w:lineRule="auto"/>
        <w:ind w:firstLine="0"/>
        <w:rPr>
          <w:rFonts w:cstheme="minorHAnsi"/>
          <w:bCs/>
          <w:i/>
          <w:sz w:val="32"/>
          <w:szCs w:val="32"/>
          <w:lang w:val="lt-LT"/>
        </w:rPr>
      </w:pPr>
      <w:r w:rsidRPr="00CC4ACC">
        <w:rPr>
          <w:rFonts w:cstheme="minorHAnsi"/>
          <w:bCs/>
          <w:i/>
          <w:sz w:val="32"/>
          <w:szCs w:val="32"/>
          <w:lang w:val="lt-LT"/>
        </w:rPr>
        <w:t>10:20</w:t>
      </w:r>
      <w:r w:rsidR="003F664C" w:rsidRPr="00CC4ACC">
        <w:rPr>
          <w:rFonts w:cstheme="minorHAnsi"/>
          <w:bCs/>
          <w:i/>
          <w:sz w:val="32"/>
          <w:szCs w:val="32"/>
          <w:lang w:val="lt-LT"/>
        </w:rPr>
        <w:t xml:space="preserve"> </w:t>
      </w:r>
      <w:proofErr w:type="spellStart"/>
      <w:r w:rsidR="003F664C" w:rsidRPr="00CC4ACC">
        <w:rPr>
          <w:rFonts w:cstheme="minorHAnsi"/>
          <w:bCs/>
          <w:i/>
          <w:sz w:val="32"/>
          <w:szCs w:val="32"/>
          <w:lang w:val="lt-LT"/>
        </w:rPr>
        <w:t>val</w:t>
      </w:r>
      <w:proofErr w:type="spellEnd"/>
      <w:r w:rsidR="003F664C" w:rsidRPr="00CC4ACC">
        <w:rPr>
          <w:rFonts w:cstheme="minorHAnsi"/>
          <w:bCs/>
          <w:i/>
          <w:sz w:val="32"/>
          <w:szCs w:val="32"/>
          <w:lang w:val="lt-LT"/>
        </w:rPr>
        <w:t xml:space="preserve">. </w:t>
      </w:r>
      <w:r w:rsidR="002537D7" w:rsidRPr="00CC4ACC">
        <w:rPr>
          <w:rFonts w:cstheme="minorHAnsi"/>
          <w:b/>
          <w:bCs/>
          <w:i/>
          <w:sz w:val="32"/>
          <w:szCs w:val="32"/>
          <w:lang w:val="lt-LT"/>
        </w:rPr>
        <w:t>Veikla lauke</w:t>
      </w:r>
      <w:r w:rsidR="003F664C" w:rsidRPr="00CC4ACC">
        <w:rPr>
          <w:rFonts w:cstheme="minorHAnsi"/>
          <w:bCs/>
          <w:i/>
          <w:sz w:val="32"/>
          <w:szCs w:val="32"/>
          <w:lang w:val="lt-LT"/>
        </w:rPr>
        <w:t xml:space="preserve"> (pasivaikščiojimas, stebėjimai</w:t>
      </w:r>
      <w:r w:rsidR="002537D7" w:rsidRPr="00CC4ACC">
        <w:rPr>
          <w:rFonts w:cstheme="minorHAnsi"/>
          <w:bCs/>
          <w:i/>
          <w:sz w:val="32"/>
          <w:szCs w:val="32"/>
          <w:lang w:val="lt-LT"/>
        </w:rPr>
        <w:t xml:space="preserve"> ir atradimai, judrieji, inspiruoti, savarankiški vaikų žaidimai);</w:t>
      </w:r>
      <w:r w:rsidR="00F332EE" w:rsidRPr="00CC4ACC">
        <w:rPr>
          <w:rFonts w:cstheme="minorHAnsi"/>
          <w:bCs/>
          <w:i/>
          <w:sz w:val="32"/>
          <w:szCs w:val="32"/>
          <w:lang w:val="lt-LT"/>
        </w:rPr>
        <w:t xml:space="preserve"> </w:t>
      </w:r>
    </w:p>
    <w:p w14:paraId="10C69A29" w14:textId="77777777" w:rsidR="002537D7" w:rsidRPr="00CC4ACC" w:rsidRDefault="002537D7" w:rsidP="00CC4ACC">
      <w:pPr>
        <w:pStyle w:val="Betarp"/>
        <w:spacing w:line="360" w:lineRule="auto"/>
        <w:ind w:firstLine="0"/>
        <w:rPr>
          <w:rFonts w:cstheme="minorHAnsi"/>
          <w:bCs/>
          <w:i/>
          <w:sz w:val="32"/>
          <w:szCs w:val="32"/>
          <w:lang w:val="lt-LT"/>
        </w:rPr>
      </w:pPr>
      <w:r w:rsidRPr="00CC4ACC">
        <w:rPr>
          <w:rFonts w:cstheme="minorHAnsi"/>
          <w:bCs/>
          <w:i/>
          <w:sz w:val="32"/>
          <w:szCs w:val="32"/>
          <w:lang w:val="lt-LT"/>
        </w:rPr>
        <w:t xml:space="preserve">11:30 – 12:00 </w:t>
      </w:r>
      <w:proofErr w:type="spellStart"/>
      <w:r w:rsidRPr="00CC4ACC">
        <w:rPr>
          <w:rFonts w:cstheme="minorHAnsi"/>
          <w:bCs/>
          <w:i/>
          <w:sz w:val="32"/>
          <w:szCs w:val="32"/>
          <w:lang w:val="lt-LT"/>
        </w:rPr>
        <w:t>val</w:t>
      </w:r>
      <w:proofErr w:type="spellEnd"/>
      <w:r w:rsidRPr="00CC4ACC">
        <w:rPr>
          <w:rFonts w:cstheme="minorHAnsi"/>
          <w:bCs/>
          <w:i/>
          <w:sz w:val="32"/>
          <w:szCs w:val="32"/>
          <w:lang w:val="lt-LT"/>
        </w:rPr>
        <w:t xml:space="preserve">.   </w:t>
      </w:r>
      <w:r w:rsidRPr="00CC4ACC">
        <w:rPr>
          <w:rFonts w:cstheme="minorHAnsi"/>
          <w:b/>
          <w:bCs/>
          <w:i/>
          <w:sz w:val="32"/>
          <w:szCs w:val="32"/>
          <w:lang w:val="lt-LT"/>
        </w:rPr>
        <w:t>Pietūs;</w:t>
      </w:r>
    </w:p>
    <w:p w14:paraId="2E14D9F5" w14:textId="2C7CC9CE" w:rsidR="002537D7" w:rsidRPr="00CC4ACC" w:rsidRDefault="002537D7" w:rsidP="00CC4ACC">
      <w:pPr>
        <w:pStyle w:val="Betarp"/>
        <w:spacing w:line="360" w:lineRule="auto"/>
        <w:ind w:firstLine="0"/>
        <w:rPr>
          <w:rFonts w:cstheme="minorHAnsi"/>
          <w:i/>
          <w:sz w:val="32"/>
          <w:szCs w:val="32"/>
          <w:shd w:val="clear" w:color="auto" w:fill="FFFFFF"/>
          <w:lang w:val="lt-LT"/>
        </w:rPr>
      </w:pPr>
      <w:r w:rsidRPr="00CC4ACC">
        <w:rPr>
          <w:rFonts w:cstheme="minorHAnsi"/>
          <w:bCs/>
          <w:i/>
          <w:sz w:val="32"/>
          <w:szCs w:val="32"/>
          <w:lang w:val="lt-LT"/>
        </w:rPr>
        <w:t xml:space="preserve">12:30 – 14:50 </w:t>
      </w:r>
      <w:proofErr w:type="spellStart"/>
      <w:r w:rsidRPr="00CC4ACC">
        <w:rPr>
          <w:rFonts w:cstheme="minorHAnsi"/>
          <w:bCs/>
          <w:i/>
          <w:sz w:val="32"/>
          <w:szCs w:val="32"/>
          <w:lang w:val="lt-LT"/>
        </w:rPr>
        <w:t>val</w:t>
      </w:r>
      <w:proofErr w:type="spellEnd"/>
      <w:r w:rsidRPr="00CC4ACC">
        <w:rPr>
          <w:rFonts w:cstheme="minorHAnsi"/>
          <w:bCs/>
          <w:i/>
          <w:sz w:val="32"/>
          <w:szCs w:val="32"/>
          <w:lang w:val="lt-LT"/>
        </w:rPr>
        <w:t xml:space="preserve">.   </w:t>
      </w:r>
      <w:r w:rsidR="00F332EE" w:rsidRPr="00CC4ACC">
        <w:rPr>
          <w:rStyle w:val="Grietas"/>
          <w:rFonts w:cstheme="minorHAnsi"/>
          <w:i/>
          <w:sz w:val="32"/>
          <w:szCs w:val="32"/>
          <w:shd w:val="clear" w:color="auto" w:fill="FFFFFF"/>
          <w:lang w:val="lt-LT"/>
        </w:rPr>
        <w:t>Ramybės metas. </w:t>
      </w:r>
      <w:r w:rsidR="00F332EE" w:rsidRPr="00CC4ACC">
        <w:rPr>
          <w:rFonts w:cstheme="minorHAnsi"/>
          <w:i/>
          <w:sz w:val="32"/>
          <w:szCs w:val="32"/>
          <w:shd w:val="clear" w:color="auto" w:fill="FFFFFF"/>
          <w:lang w:val="lt-LT"/>
        </w:rPr>
        <w:t>Pasakos,</w:t>
      </w:r>
      <w:r w:rsidR="00F332EE" w:rsidRPr="00CC4ACC">
        <w:rPr>
          <w:rFonts w:cstheme="minorHAnsi"/>
          <w:i/>
          <w:sz w:val="32"/>
          <w:szCs w:val="32"/>
          <w:shd w:val="clear" w:color="auto" w:fill="FFFFFF"/>
          <w:lang w:val="lt-LT"/>
        </w:rPr>
        <w:t xml:space="preserve"> </w:t>
      </w:r>
      <w:r w:rsidR="00F332EE" w:rsidRPr="00CC4ACC">
        <w:rPr>
          <w:rFonts w:cstheme="minorHAnsi"/>
          <w:i/>
          <w:sz w:val="32"/>
          <w:szCs w:val="32"/>
          <w:shd w:val="clear" w:color="auto" w:fill="FFFFFF"/>
          <w:lang w:val="lt-LT"/>
        </w:rPr>
        <w:t>rami muzika, poilsis, miegas.</w:t>
      </w:r>
    </w:p>
    <w:p w14:paraId="70FA5548" w14:textId="77777777" w:rsidR="002537D7" w:rsidRPr="00CC4ACC" w:rsidRDefault="002537D7" w:rsidP="00CC4ACC">
      <w:pPr>
        <w:pStyle w:val="Betarp"/>
        <w:spacing w:line="360" w:lineRule="auto"/>
        <w:ind w:firstLine="0"/>
        <w:rPr>
          <w:rFonts w:cstheme="minorHAnsi"/>
          <w:bCs/>
          <w:i/>
          <w:sz w:val="32"/>
          <w:szCs w:val="32"/>
          <w:lang w:val="lt-LT"/>
        </w:rPr>
      </w:pPr>
      <w:r w:rsidRPr="00CC4ACC">
        <w:rPr>
          <w:rFonts w:cstheme="minorHAnsi"/>
          <w:bCs/>
          <w:i/>
          <w:sz w:val="32"/>
          <w:szCs w:val="32"/>
          <w:lang w:val="lt-LT"/>
        </w:rPr>
        <w:t xml:space="preserve">15:00 – 15:20 </w:t>
      </w:r>
      <w:proofErr w:type="spellStart"/>
      <w:r w:rsidRPr="00CC4ACC">
        <w:rPr>
          <w:rFonts w:cstheme="minorHAnsi"/>
          <w:bCs/>
          <w:i/>
          <w:sz w:val="32"/>
          <w:szCs w:val="32"/>
          <w:lang w:val="lt-LT"/>
        </w:rPr>
        <w:t>val</w:t>
      </w:r>
      <w:proofErr w:type="spellEnd"/>
      <w:r w:rsidRPr="00CC4ACC">
        <w:rPr>
          <w:rFonts w:cstheme="minorHAnsi"/>
          <w:bCs/>
          <w:i/>
          <w:sz w:val="32"/>
          <w:szCs w:val="32"/>
          <w:lang w:val="lt-LT"/>
        </w:rPr>
        <w:t xml:space="preserve">.   </w:t>
      </w:r>
      <w:r w:rsidRPr="00CC4ACC">
        <w:rPr>
          <w:rFonts w:cstheme="minorHAnsi"/>
          <w:b/>
          <w:bCs/>
          <w:i/>
          <w:sz w:val="32"/>
          <w:szCs w:val="32"/>
          <w:lang w:val="lt-LT"/>
        </w:rPr>
        <w:t>Pavakariai;</w:t>
      </w:r>
    </w:p>
    <w:p w14:paraId="4EA69DB9" w14:textId="79191CAC" w:rsidR="002537D7" w:rsidRPr="00CC4ACC" w:rsidRDefault="003F664C" w:rsidP="00CC4ACC">
      <w:pPr>
        <w:pStyle w:val="Betarp"/>
        <w:spacing w:line="360" w:lineRule="auto"/>
        <w:ind w:firstLine="0"/>
        <w:rPr>
          <w:rFonts w:cstheme="minorHAnsi"/>
          <w:bCs/>
          <w:i/>
          <w:sz w:val="32"/>
          <w:szCs w:val="32"/>
          <w:lang w:val="lt-LT"/>
        </w:rPr>
      </w:pPr>
      <w:r w:rsidRPr="00CC4ACC">
        <w:rPr>
          <w:rFonts w:cstheme="minorHAnsi"/>
          <w:bCs/>
          <w:i/>
          <w:sz w:val="32"/>
          <w:szCs w:val="32"/>
          <w:lang w:val="lt-LT"/>
        </w:rPr>
        <w:t xml:space="preserve">15:30 – 17:30 </w:t>
      </w:r>
      <w:proofErr w:type="spellStart"/>
      <w:r w:rsidRPr="00CC4ACC">
        <w:rPr>
          <w:rFonts w:cstheme="minorHAnsi"/>
          <w:bCs/>
          <w:i/>
          <w:sz w:val="32"/>
          <w:szCs w:val="32"/>
          <w:lang w:val="lt-LT"/>
        </w:rPr>
        <w:t>val</w:t>
      </w:r>
      <w:proofErr w:type="spellEnd"/>
      <w:r w:rsidRPr="00CC4ACC">
        <w:rPr>
          <w:rFonts w:cstheme="minorHAnsi"/>
          <w:bCs/>
          <w:i/>
          <w:sz w:val="32"/>
          <w:szCs w:val="32"/>
          <w:lang w:val="lt-LT"/>
        </w:rPr>
        <w:t xml:space="preserve">.  </w:t>
      </w:r>
      <w:r w:rsidR="002537D7" w:rsidRPr="00CC4ACC">
        <w:rPr>
          <w:rFonts w:cstheme="minorHAnsi"/>
          <w:b/>
          <w:bCs/>
          <w:i/>
          <w:sz w:val="32"/>
          <w:szCs w:val="32"/>
          <w:lang w:val="lt-LT"/>
        </w:rPr>
        <w:t>Vaikų žaidimai</w:t>
      </w:r>
      <w:r w:rsidR="002537D7" w:rsidRPr="00CC4ACC">
        <w:rPr>
          <w:rFonts w:cstheme="minorHAnsi"/>
          <w:bCs/>
          <w:i/>
          <w:sz w:val="32"/>
          <w:szCs w:val="32"/>
          <w:lang w:val="lt-LT"/>
        </w:rPr>
        <w:t xml:space="preserve"> (individualus, savarankiški vaikų žaidimai grupėje, kitoje aplinkoje, lauke; nuveiktų darbų aptarimas, pasiūlymai rytdienai, bendradarbiavimas su tėveliais, grįžimas namo).</w:t>
      </w:r>
    </w:p>
    <w:p w14:paraId="3A71ADCA" w14:textId="77777777" w:rsidR="003B4129" w:rsidRPr="003B4129" w:rsidRDefault="003B4129" w:rsidP="002537D7">
      <w:pPr>
        <w:pStyle w:val="Betarp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</w:p>
    <w:p w14:paraId="1A5BD616" w14:textId="17EB2795" w:rsidR="00233145" w:rsidRPr="00C733AB" w:rsidRDefault="00233145" w:rsidP="003B4129">
      <w:pPr>
        <w:ind w:firstLine="0"/>
        <w:jc w:val="center"/>
        <w:rPr>
          <w:b/>
          <w:i/>
          <w:color w:val="FF0000"/>
          <w:sz w:val="48"/>
          <w:szCs w:val="48"/>
        </w:rPr>
      </w:pPr>
      <w:r w:rsidRPr="003F664C">
        <w:rPr>
          <w:b/>
          <w:i/>
          <w:color w:val="FFC000" w:themeColor="accent4"/>
          <w:sz w:val="72"/>
          <w:szCs w:val="72"/>
        </w:rPr>
        <w:t>Higiena ir vaiko sveikata</w:t>
      </w:r>
      <w:r>
        <w:rPr>
          <w:noProof/>
          <w:lang w:val="en-US"/>
        </w:rPr>
        <w:drawing>
          <wp:inline distT="0" distB="0" distL="0" distR="0" wp14:anchorId="197261B7" wp14:editId="541B7741">
            <wp:extent cx="3581400" cy="3078480"/>
            <wp:effectExtent l="0" t="0" r="0" b="762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0B72C" w14:textId="6D5F72FE" w:rsidR="00233145" w:rsidRPr="00CC4ACC" w:rsidRDefault="00233145" w:rsidP="00FB334A">
      <w:pPr>
        <w:pStyle w:val="Sraopastraipa"/>
        <w:numPr>
          <w:ilvl w:val="0"/>
          <w:numId w:val="1"/>
        </w:numPr>
        <w:spacing w:after="0" w:line="360" w:lineRule="auto"/>
        <w:ind w:left="0" w:firstLine="720"/>
        <w:rPr>
          <w:i/>
          <w:color w:val="000000" w:themeColor="text1"/>
          <w:sz w:val="32"/>
          <w:szCs w:val="32"/>
          <w:lang w:val="lt-LT"/>
        </w:rPr>
      </w:pPr>
      <w:r w:rsidRPr="00CC4ACC">
        <w:rPr>
          <w:i/>
          <w:color w:val="000000" w:themeColor="text1"/>
          <w:sz w:val="32"/>
          <w:szCs w:val="32"/>
          <w:lang w:val="lt-LT"/>
        </w:rPr>
        <w:t>Į darželį vaikai turi būti vedami švarūs, švariais drabužėliais.</w:t>
      </w:r>
      <w:r w:rsidRPr="00CC4ACC">
        <w:rPr>
          <w:noProof/>
          <w:sz w:val="32"/>
          <w:szCs w:val="32"/>
          <w:lang w:val="lt-LT"/>
        </w:rPr>
        <w:t xml:space="preserve"> </w:t>
      </w:r>
    </w:p>
    <w:p w14:paraId="77F00120" w14:textId="64CB6F32" w:rsidR="00233145" w:rsidRPr="00CC4ACC" w:rsidRDefault="00233145" w:rsidP="00FB334A">
      <w:pPr>
        <w:pStyle w:val="Sraopastraipa"/>
        <w:numPr>
          <w:ilvl w:val="0"/>
          <w:numId w:val="1"/>
        </w:numPr>
        <w:spacing w:after="0" w:line="360" w:lineRule="auto"/>
        <w:ind w:left="0" w:firstLine="720"/>
        <w:rPr>
          <w:i/>
          <w:color w:val="000000" w:themeColor="text1"/>
          <w:sz w:val="32"/>
          <w:szCs w:val="32"/>
          <w:lang w:val="lt-LT"/>
        </w:rPr>
      </w:pPr>
      <w:r w:rsidRPr="00CC4ACC">
        <w:rPr>
          <w:i/>
          <w:color w:val="000000" w:themeColor="text1"/>
          <w:sz w:val="32"/>
          <w:szCs w:val="32"/>
          <w:lang w:val="lt-LT"/>
        </w:rPr>
        <w:t xml:space="preserve">Grupėje vaikai turi avėti </w:t>
      </w:r>
      <w:r w:rsidR="00B23362" w:rsidRPr="00CC4ACC">
        <w:rPr>
          <w:i/>
          <w:color w:val="000000" w:themeColor="text1"/>
          <w:sz w:val="32"/>
          <w:szCs w:val="32"/>
          <w:lang w:val="lt-LT"/>
        </w:rPr>
        <w:t>tinkamą avalynę (basutės, bateliai).</w:t>
      </w:r>
    </w:p>
    <w:p w14:paraId="4D682947" w14:textId="77777777" w:rsidR="00233145" w:rsidRPr="00CC4ACC" w:rsidRDefault="00233145" w:rsidP="00FB334A">
      <w:pPr>
        <w:pStyle w:val="Sraopastraipa"/>
        <w:numPr>
          <w:ilvl w:val="0"/>
          <w:numId w:val="1"/>
        </w:numPr>
        <w:spacing w:after="0" w:line="360" w:lineRule="auto"/>
        <w:ind w:left="0" w:firstLine="720"/>
        <w:rPr>
          <w:i/>
          <w:color w:val="000000" w:themeColor="text1"/>
          <w:sz w:val="32"/>
          <w:szCs w:val="32"/>
          <w:lang w:val="lt-LT"/>
        </w:rPr>
      </w:pPr>
      <w:r w:rsidRPr="00CC4ACC">
        <w:rPr>
          <w:i/>
          <w:color w:val="000000" w:themeColor="text1"/>
          <w:sz w:val="32"/>
          <w:szCs w:val="32"/>
          <w:lang w:val="lt-LT"/>
        </w:rPr>
        <w:t>Grupės vaikų spintelėse rekomenduojame turėti atsarginius drabužėlius.</w:t>
      </w:r>
    </w:p>
    <w:p w14:paraId="30045DFD" w14:textId="77777777" w:rsidR="00AF53D8" w:rsidRPr="00CC4ACC" w:rsidRDefault="00233145" w:rsidP="00FB334A">
      <w:pPr>
        <w:pStyle w:val="Sraopastraipa"/>
        <w:numPr>
          <w:ilvl w:val="0"/>
          <w:numId w:val="1"/>
        </w:numPr>
        <w:spacing w:after="0" w:line="360" w:lineRule="auto"/>
        <w:ind w:left="0" w:firstLine="720"/>
        <w:rPr>
          <w:i/>
          <w:color w:val="000000" w:themeColor="text1"/>
          <w:sz w:val="32"/>
          <w:szCs w:val="32"/>
          <w:lang w:val="lt-LT"/>
        </w:rPr>
      </w:pPr>
      <w:r w:rsidRPr="00CC4ACC">
        <w:rPr>
          <w:i/>
          <w:color w:val="000000" w:themeColor="text1"/>
          <w:sz w:val="32"/>
          <w:szCs w:val="32"/>
          <w:lang w:val="lt-LT"/>
        </w:rPr>
        <w:t>Viršutiniai drabužėliai turi būti patogūs ir praktiški, skatinantys savarankiškai rengtis.</w:t>
      </w:r>
    </w:p>
    <w:p w14:paraId="32967A8B" w14:textId="77777777" w:rsidR="00233145" w:rsidRPr="00CC4ACC" w:rsidRDefault="00233145" w:rsidP="00FB334A">
      <w:pPr>
        <w:pStyle w:val="Sraopastraipa"/>
        <w:numPr>
          <w:ilvl w:val="0"/>
          <w:numId w:val="1"/>
        </w:numPr>
        <w:spacing w:after="0" w:line="360" w:lineRule="auto"/>
        <w:ind w:left="0" w:firstLine="720"/>
        <w:rPr>
          <w:i/>
          <w:color w:val="000000" w:themeColor="text1"/>
          <w:sz w:val="32"/>
          <w:szCs w:val="32"/>
          <w:lang w:val="lt-LT"/>
        </w:rPr>
      </w:pPr>
      <w:r w:rsidRPr="00CC4ACC">
        <w:rPr>
          <w:i/>
          <w:color w:val="000000" w:themeColor="text1"/>
          <w:sz w:val="32"/>
          <w:szCs w:val="32"/>
          <w:lang w:val="lt-LT"/>
        </w:rPr>
        <w:t>Kiekvieną dieną į grupę atvesti tik sveiką vaiką.</w:t>
      </w:r>
    </w:p>
    <w:p w14:paraId="01CB698C" w14:textId="60E45930" w:rsidR="00B23362" w:rsidRPr="00CC4ACC" w:rsidRDefault="00B23362" w:rsidP="00FB334A">
      <w:pPr>
        <w:pStyle w:val="Sraopastraipa"/>
        <w:numPr>
          <w:ilvl w:val="0"/>
          <w:numId w:val="1"/>
        </w:numPr>
        <w:spacing w:after="0" w:line="360" w:lineRule="auto"/>
        <w:ind w:left="0" w:firstLine="720"/>
        <w:rPr>
          <w:i/>
          <w:color w:val="000000" w:themeColor="text1"/>
          <w:sz w:val="32"/>
          <w:szCs w:val="32"/>
          <w:lang w:val="lt-LT"/>
        </w:rPr>
      </w:pPr>
      <w:r w:rsidRPr="00CC4ACC">
        <w:rPr>
          <w:i/>
          <w:color w:val="000000" w:themeColor="text1"/>
          <w:sz w:val="32"/>
          <w:szCs w:val="32"/>
          <w:lang w:val="lt-LT"/>
        </w:rPr>
        <w:t xml:space="preserve">Būtina palikti tėvų </w:t>
      </w:r>
      <w:r w:rsidR="007C422D" w:rsidRPr="00CC4ACC">
        <w:rPr>
          <w:i/>
          <w:color w:val="000000" w:themeColor="text1"/>
          <w:sz w:val="32"/>
          <w:szCs w:val="32"/>
          <w:lang w:val="lt-LT"/>
        </w:rPr>
        <w:t>darbo, namų ir mobiliojo telefono numerius, kad galėtume Jus informuoti vaikui susirgus ar įvykus traumai, nes pirmoji medicininė pagalba gali būti suteikiama tik tėvams sutikus.</w:t>
      </w:r>
    </w:p>
    <w:p w14:paraId="7387C07D" w14:textId="7E16D1E6" w:rsidR="00233145" w:rsidRPr="00CC4ACC" w:rsidRDefault="007C422D" w:rsidP="003B4129">
      <w:pPr>
        <w:rPr>
          <w:i/>
          <w:color w:val="000000" w:themeColor="text1"/>
          <w:sz w:val="32"/>
          <w:szCs w:val="32"/>
        </w:rPr>
      </w:pPr>
      <w:r w:rsidRPr="00CC4ACC">
        <w:rPr>
          <w:i/>
          <w:color w:val="000000" w:themeColor="text1"/>
          <w:sz w:val="32"/>
          <w:szCs w:val="32"/>
        </w:rPr>
        <w:t>7</w:t>
      </w:r>
      <w:r w:rsidR="00AF53D8" w:rsidRPr="00CC4ACC">
        <w:rPr>
          <w:i/>
          <w:color w:val="000000" w:themeColor="text1"/>
          <w:sz w:val="32"/>
          <w:szCs w:val="32"/>
        </w:rPr>
        <w:t>.</w:t>
      </w:r>
      <w:r w:rsidR="003B4129" w:rsidRPr="00CC4ACC">
        <w:rPr>
          <w:i/>
          <w:color w:val="000000" w:themeColor="text1"/>
          <w:sz w:val="32"/>
          <w:szCs w:val="32"/>
        </w:rPr>
        <w:t xml:space="preserve"> </w:t>
      </w:r>
      <w:r w:rsidR="00233145" w:rsidRPr="00CC4ACC">
        <w:rPr>
          <w:i/>
          <w:color w:val="000000" w:themeColor="text1"/>
          <w:sz w:val="32"/>
          <w:szCs w:val="32"/>
        </w:rPr>
        <w:t xml:space="preserve">Į darželį vaikams </w:t>
      </w:r>
      <w:r w:rsidR="00233145" w:rsidRPr="00CC4ACC">
        <w:rPr>
          <w:i/>
          <w:color w:val="FF0000"/>
          <w:sz w:val="32"/>
          <w:szCs w:val="32"/>
        </w:rPr>
        <w:t xml:space="preserve">draudžiama </w:t>
      </w:r>
      <w:r w:rsidR="00233145" w:rsidRPr="00CC4ACC">
        <w:rPr>
          <w:i/>
          <w:color w:val="000000" w:themeColor="text1"/>
          <w:sz w:val="32"/>
          <w:szCs w:val="32"/>
        </w:rPr>
        <w:t>neštis minkštus žaislus, asmeninius žaislus, pinigus, telefonus, nes tai neatitinka higienos normų.</w:t>
      </w:r>
    </w:p>
    <w:p w14:paraId="2B5189A9" w14:textId="77777777" w:rsidR="007C422D" w:rsidRPr="00CC4ACC" w:rsidRDefault="007C422D" w:rsidP="003B4129">
      <w:pPr>
        <w:rPr>
          <w:i/>
          <w:color w:val="000000" w:themeColor="text1"/>
          <w:sz w:val="32"/>
          <w:szCs w:val="32"/>
        </w:rPr>
      </w:pPr>
    </w:p>
    <w:p w14:paraId="33EE3D1A" w14:textId="77777777" w:rsidR="0022275F" w:rsidRPr="00CC4ACC" w:rsidRDefault="0022275F">
      <w:pPr>
        <w:rPr>
          <w:i/>
          <w:color w:val="000000" w:themeColor="text1"/>
          <w:sz w:val="32"/>
          <w:szCs w:val="32"/>
        </w:rPr>
      </w:pPr>
      <w:r w:rsidRPr="00CC4ACC">
        <w:rPr>
          <w:i/>
          <w:color w:val="000000" w:themeColor="text1"/>
          <w:sz w:val="32"/>
          <w:szCs w:val="32"/>
        </w:rPr>
        <w:br w:type="page"/>
      </w:r>
    </w:p>
    <w:p w14:paraId="126816C6" w14:textId="77777777" w:rsidR="0022275F" w:rsidRPr="0022275F" w:rsidRDefault="0022275F" w:rsidP="0022275F">
      <w:pPr>
        <w:spacing w:line="240" w:lineRule="auto"/>
        <w:ind w:left="927" w:firstLine="0"/>
        <w:jc w:val="center"/>
        <w:rPr>
          <w:b/>
          <w:i/>
          <w:color w:val="FFC000"/>
          <w:sz w:val="72"/>
          <w:szCs w:val="72"/>
        </w:rPr>
      </w:pPr>
      <w:r w:rsidRPr="0022275F">
        <w:rPr>
          <w:b/>
          <w:i/>
          <w:color w:val="FFC000"/>
          <w:sz w:val="72"/>
          <w:szCs w:val="72"/>
        </w:rPr>
        <w:lastRenderedPageBreak/>
        <w:t>Vaikų maitinimas ir mokestis</w:t>
      </w:r>
    </w:p>
    <w:p w14:paraId="3E3E63A0" w14:textId="61EE5303" w:rsidR="0022275F" w:rsidRPr="0022275F" w:rsidRDefault="0022275F" w:rsidP="0022275F">
      <w:pPr>
        <w:spacing w:line="240" w:lineRule="auto"/>
        <w:jc w:val="center"/>
        <w:rPr>
          <w:b/>
          <w:i/>
          <w:color w:val="FFC000"/>
          <w:sz w:val="72"/>
          <w:szCs w:val="72"/>
        </w:rPr>
      </w:pPr>
      <w:r w:rsidRPr="0022275F">
        <w:rPr>
          <w:b/>
          <w:i/>
          <w:color w:val="FFC000"/>
          <w:sz w:val="72"/>
          <w:szCs w:val="72"/>
        </w:rPr>
        <w:t xml:space="preserve"> už darželį</w:t>
      </w:r>
    </w:p>
    <w:p w14:paraId="7A80C5B7" w14:textId="77777777" w:rsidR="0022275F" w:rsidRDefault="0022275F" w:rsidP="0022275F">
      <w:pPr>
        <w:jc w:val="center"/>
        <w:rPr>
          <w:sz w:val="72"/>
          <w:szCs w:val="72"/>
        </w:rPr>
      </w:pPr>
      <w:r>
        <w:rPr>
          <w:noProof/>
          <w:lang w:val="en-US"/>
        </w:rPr>
        <w:drawing>
          <wp:inline distT="0" distB="0" distL="0" distR="0" wp14:anchorId="1A472E01" wp14:editId="37BCA8B7">
            <wp:extent cx="3581400" cy="3078480"/>
            <wp:effectExtent l="0" t="0" r="0" b="762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E0075" w14:textId="77777777" w:rsidR="0022275F" w:rsidRPr="00CC4ACC" w:rsidRDefault="0022275F" w:rsidP="0022275F">
      <w:pPr>
        <w:pStyle w:val="Betarp"/>
        <w:numPr>
          <w:ilvl w:val="0"/>
          <w:numId w:val="3"/>
        </w:numPr>
        <w:spacing w:line="360" w:lineRule="auto"/>
        <w:ind w:left="1066" w:hanging="357"/>
        <w:rPr>
          <w:i/>
          <w:sz w:val="32"/>
          <w:szCs w:val="32"/>
          <w:lang w:val="lt-LT"/>
        </w:rPr>
      </w:pPr>
      <w:r w:rsidRPr="007C422D">
        <w:rPr>
          <w:i/>
          <w:sz w:val="28"/>
          <w:szCs w:val="28"/>
          <w:lang w:val="lt-LT"/>
        </w:rPr>
        <w:t xml:space="preserve"> </w:t>
      </w:r>
      <w:r w:rsidRPr="00CC4ACC">
        <w:rPr>
          <w:i/>
          <w:sz w:val="32"/>
          <w:szCs w:val="32"/>
          <w:lang w:val="lt-LT"/>
        </w:rPr>
        <w:t>Vaikai maitinami 3 kartus per dieną.</w:t>
      </w:r>
    </w:p>
    <w:p w14:paraId="34D44F76" w14:textId="77777777" w:rsidR="0022275F" w:rsidRPr="00CC4ACC" w:rsidRDefault="0022275F" w:rsidP="0022275F">
      <w:pPr>
        <w:pStyle w:val="Betarp"/>
        <w:numPr>
          <w:ilvl w:val="0"/>
          <w:numId w:val="3"/>
        </w:numPr>
        <w:spacing w:line="360" w:lineRule="auto"/>
        <w:ind w:left="1066" w:hanging="357"/>
        <w:rPr>
          <w:i/>
          <w:sz w:val="32"/>
          <w:szCs w:val="32"/>
          <w:lang w:val="lt-LT"/>
        </w:rPr>
      </w:pPr>
      <w:r w:rsidRPr="00CC4ACC">
        <w:rPr>
          <w:i/>
          <w:sz w:val="32"/>
          <w:szCs w:val="32"/>
          <w:lang w:val="lt-LT"/>
        </w:rPr>
        <w:t xml:space="preserve"> Dienos maitinimo norma vienam vaikui (maitinimas 3 kartus per dieną) ikimokyklinėje grupėje – 3,00 </w:t>
      </w:r>
      <w:proofErr w:type="spellStart"/>
      <w:r w:rsidRPr="00CC4ACC">
        <w:rPr>
          <w:i/>
          <w:sz w:val="32"/>
          <w:szCs w:val="32"/>
          <w:lang w:val="lt-LT"/>
        </w:rPr>
        <w:t>eur</w:t>
      </w:r>
      <w:proofErr w:type="spellEnd"/>
      <w:r w:rsidRPr="00CC4ACC">
        <w:rPr>
          <w:i/>
          <w:sz w:val="32"/>
          <w:szCs w:val="32"/>
          <w:lang w:val="lt-LT"/>
        </w:rPr>
        <w:t>.</w:t>
      </w:r>
    </w:p>
    <w:p w14:paraId="4FF93C3B" w14:textId="77777777" w:rsidR="0022275F" w:rsidRPr="00CC4ACC" w:rsidRDefault="0022275F" w:rsidP="0022275F">
      <w:pPr>
        <w:pStyle w:val="Betarp"/>
        <w:numPr>
          <w:ilvl w:val="0"/>
          <w:numId w:val="3"/>
        </w:numPr>
        <w:spacing w:line="360" w:lineRule="auto"/>
        <w:ind w:left="1066" w:hanging="357"/>
        <w:rPr>
          <w:i/>
          <w:sz w:val="32"/>
          <w:szCs w:val="32"/>
          <w:lang w:val="lt-LT"/>
        </w:rPr>
      </w:pPr>
      <w:r w:rsidRPr="00CC4ACC">
        <w:rPr>
          <w:i/>
          <w:sz w:val="32"/>
          <w:szCs w:val="32"/>
          <w:lang w:val="lt-LT"/>
        </w:rPr>
        <w:t xml:space="preserve"> Ugdomosios aplinkos kūrimui papildomas mokestis – 10 </w:t>
      </w:r>
      <w:proofErr w:type="spellStart"/>
      <w:r w:rsidRPr="00CC4ACC">
        <w:rPr>
          <w:i/>
          <w:sz w:val="32"/>
          <w:szCs w:val="32"/>
          <w:lang w:val="lt-LT"/>
        </w:rPr>
        <w:t>eur</w:t>
      </w:r>
      <w:proofErr w:type="spellEnd"/>
      <w:r w:rsidRPr="00CC4ACC">
        <w:rPr>
          <w:i/>
          <w:sz w:val="32"/>
          <w:szCs w:val="32"/>
          <w:lang w:val="lt-LT"/>
        </w:rPr>
        <w:t>.</w:t>
      </w:r>
    </w:p>
    <w:p w14:paraId="27887F86" w14:textId="77777777" w:rsidR="0022275F" w:rsidRPr="00CC4ACC" w:rsidRDefault="0022275F" w:rsidP="0022275F">
      <w:pPr>
        <w:pStyle w:val="Betarp"/>
        <w:numPr>
          <w:ilvl w:val="0"/>
          <w:numId w:val="3"/>
        </w:numPr>
        <w:spacing w:line="360" w:lineRule="auto"/>
        <w:ind w:left="1066" w:hanging="357"/>
        <w:rPr>
          <w:i/>
          <w:sz w:val="32"/>
          <w:szCs w:val="32"/>
          <w:lang w:val="lt-LT"/>
        </w:rPr>
      </w:pPr>
      <w:r w:rsidRPr="00CC4ACC">
        <w:rPr>
          <w:i/>
          <w:sz w:val="32"/>
          <w:szCs w:val="32"/>
          <w:lang w:val="lt-LT"/>
        </w:rPr>
        <w:t xml:space="preserve"> Norint gauti mokesčio už vaiko maitinimą lengvatą, rašyti prašymą direktorei ir pateikti pažymas.</w:t>
      </w:r>
    </w:p>
    <w:p w14:paraId="3A90F439" w14:textId="77777777" w:rsidR="0022275F" w:rsidRPr="00CC4ACC" w:rsidRDefault="0022275F" w:rsidP="0022275F">
      <w:pPr>
        <w:pStyle w:val="Betarp"/>
        <w:numPr>
          <w:ilvl w:val="0"/>
          <w:numId w:val="3"/>
        </w:numPr>
        <w:spacing w:line="360" w:lineRule="auto"/>
        <w:ind w:left="1066" w:hanging="357"/>
        <w:rPr>
          <w:i/>
          <w:sz w:val="32"/>
          <w:szCs w:val="32"/>
          <w:lang w:val="lt-LT"/>
        </w:rPr>
      </w:pPr>
      <w:r w:rsidRPr="00CC4ACC">
        <w:rPr>
          <w:i/>
          <w:sz w:val="32"/>
          <w:szCs w:val="32"/>
          <w:lang w:val="lt-LT"/>
        </w:rPr>
        <w:t xml:space="preserve"> Už vaiko maitinimą ir ugdomosios aplinkos kūrimą mokėti banke iki einamojo mėnesio 20 dienos.</w:t>
      </w:r>
    </w:p>
    <w:p w14:paraId="65F5FF8D" w14:textId="77777777" w:rsidR="0022275F" w:rsidRPr="00CC4ACC" w:rsidRDefault="0022275F" w:rsidP="0022275F">
      <w:pPr>
        <w:pStyle w:val="Betarp"/>
        <w:numPr>
          <w:ilvl w:val="0"/>
          <w:numId w:val="3"/>
        </w:numPr>
        <w:spacing w:line="360" w:lineRule="auto"/>
        <w:ind w:left="1066" w:hanging="357"/>
        <w:rPr>
          <w:i/>
          <w:sz w:val="32"/>
          <w:szCs w:val="32"/>
          <w:lang w:val="lt-LT"/>
        </w:rPr>
      </w:pPr>
      <w:r w:rsidRPr="00CC4ACC">
        <w:rPr>
          <w:i/>
          <w:sz w:val="32"/>
          <w:szCs w:val="32"/>
          <w:lang w:val="lt-LT"/>
        </w:rPr>
        <w:t xml:space="preserve"> Du mėnesius nesumokėjus už maitinimą arba nelankus darželio, vaikas gali būti išbrauktas iš grupės sąrašą.</w:t>
      </w:r>
    </w:p>
    <w:p w14:paraId="2959C40D" w14:textId="77777777" w:rsidR="0022275F" w:rsidRPr="00CC4ACC" w:rsidRDefault="0022275F" w:rsidP="0022275F">
      <w:pPr>
        <w:pStyle w:val="Betarp"/>
        <w:numPr>
          <w:ilvl w:val="0"/>
          <w:numId w:val="3"/>
        </w:numPr>
        <w:spacing w:line="360" w:lineRule="auto"/>
        <w:ind w:left="1066" w:hanging="357"/>
        <w:rPr>
          <w:i/>
          <w:sz w:val="32"/>
          <w:szCs w:val="32"/>
          <w:lang w:val="lt-LT"/>
        </w:rPr>
      </w:pPr>
      <w:r w:rsidRPr="00CC4ACC">
        <w:rPr>
          <w:i/>
          <w:sz w:val="32"/>
          <w:szCs w:val="32"/>
          <w:lang w:val="lt-LT"/>
        </w:rPr>
        <w:t xml:space="preserve"> Išvykstant iš darželio rašo prašymą direktorei ir pilnai atsiskaito už lankytinas dienas.</w:t>
      </w:r>
    </w:p>
    <w:p w14:paraId="5B38881C" w14:textId="6F4EF51C" w:rsidR="007C422D" w:rsidRDefault="0022275F" w:rsidP="0022275F">
      <w:pPr>
        <w:rPr>
          <w:i/>
          <w:color w:val="000000" w:themeColor="text1"/>
          <w:sz w:val="28"/>
          <w:szCs w:val="28"/>
        </w:rPr>
      </w:pPr>
      <w:r>
        <w:rPr>
          <w:i/>
          <w:sz w:val="42"/>
          <w:szCs w:val="42"/>
        </w:rPr>
        <w:br w:type="page"/>
      </w:r>
    </w:p>
    <w:p w14:paraId="4E7AAA1C" w14:textId="77777777" w:rsidR="007C422D" w:rsidRPr="007C422D" w:rsidRDefault="007C422D" w:rsidP="0022275F">
      <w:pPr>
        <w:ind w:firstLine="0"/>
        <w:rPr>
          <w:i/>
          <w:color w:val="000000" w:themeColor="text1"/>
          <w:sz w:val="28"/>
          <w:szCs w:val="28"/>
        </w:rPr>
      </w:pPr>
      <w:bookmarkStart w:id="0" w:name="_GoBack"/>
      <w:bookmarkEnd w:id="0"/>
    </w:p>
    <w:p w14:paraId="39F06177" w14:textId="706BB6C1" w:rsidR="00AF53D8" w:rsidRPr="0022275F" w:rsidRDefault="00AF53D8" w:rsidP="007C422D">
      <w:pPr>
        <w:spacing w:line="240" w:lineRule="auto"/>
        <w:jc w:val="center"/>
        <w:rPr>
          <w:b/>
          <w:i/>
          <w:color w:val="FFC000"/>
          <w:sz w:val="72"/>
          <w:szCs w:val="72"/>
        </w:rPr>
      </w:pPr>
      <w:bookmarkStart w:id="1" w:name="_Hlk48746154"/>
      <w:r w:rsidRPr="0022275F">
        <w:rPr>
          <w:b/>
          <w:i/>
          <w:color w:val="FFC000"/>
          <w:sz w:val="72"/>
          <w:szCs w:val="72"/>
        </w:rPr>
        <w:t>Vaikų pasivaikščiojimas ir miegas</w:t>
      </w:r>
    </w:p>
    <w:p w14:paraId="55D7D4FE" w14:textId="77777777" w:rsidR="00233145" w:rsidRDefault="00AF53D8" w:rsidP="00233145">
      <w:pPr>
        <w:jc w:val="center"/>
        <w:rPr>
          <w:sz w:val="72"/>
          <w:szCs w:val="72"/>
        </w:rPr>
      </w:pPr>
      <w:r>
        <w:rPr>
          <w:noProof/>
          <w:lang w:val="en-US"/>
        </w:rPr>
        <w:drawing>
          <wp:inline distT="0" distB="0" distL="0" distR="0" wp14:anchorId="3CBAE748" wp14:editId="694799DC">
            <wp:extent cx="3581400" cy="3078480"/>
            <wp:effectExtent l="0" t="0" r="0" b="762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2E80B" w14:textId="3C7E5E46" w:rsidR="00AF53D8" w:rsidRPr="00CC4ACC" w:rsidRDefault="003B4129" w:rsidP="00CC4ACC">
      <w:pPr>
        <w:pStyle w:val="Betarp"/>
        <w:numPr>
          <w:ilvl w:val="0"/>
          <w:numId w:val="2"/>
        </w:numPr>
        <w:spacing w:line="360" w:lineRule="auto"/>
        <w:ind w:left="924"/>
        <w:rPr>
          <w:i/>
          <w:sz w:val="32"/>
          <w:szCs w:val="32"/>
          <w:lang w:val="lt-LT"/>
        </w:rPr>
      </w:pPr>
      <w:r>
        <w:rPr>
          <w:i/>
          <w:sz w:val="44"/>
          <w:szCs w:val="44"/>
          <w:lang w:val="lt-LT"/>
        </w:rPr>
        <w:t xml:space="preserve"> </w:t>
      </w:r>
      <w:r w:rsidR="00AF53D8" w:rsidRPr="00CC4ACC">
        <w:rPr>
          <w:i/>
          <w:sz w:val="32"/>
          <w:szCs w:val="32"/>
          <w:lang w:val="lt-LT"/>
        </w:rPr>
        <w:t>Vaikų pasivaikščiojimai vyksta 2 kartus dienoje pagal grupės režimą.</w:t>
      </w:r>
    </w:p>
    <w:p w14:paraId="745CCAAE" w14:textId="56F37C98" w:rsidR="00AF53D8" w:rsidRPr="00CC4ACC" w:rsidRDefault="003B4129" w:rsidP="00CC4ACC">
      <w:pPr>
        <w:pStyle w:val="Betarp"/>
        <w:numPr>
          <w:ilvl w:val="0"/>
          <w:numId w:val="2"/>
        </w:numPr>
        <w:spacing w:line="360" w:lineRule="auto"/>
        <w:ind w:left="924"/>
        <w:rPr>
          <w:i/>
          <w:sz w:val="32"/>
          <w:szCs w:val="32"/>
          <w:lang w:val="lt-LT"/>
        </w:rPr>
      </w:pPr>
      <w:r w:rsidRPr="00CC4ACC">
        <w:rPr>
          <w:i/>
          <w:sz w:val="32"/>
          <w:szCs w:val="32"/>
          <w:lang w:val="lt-LT"/>
        </w:rPr>
        <w:t xml:space="preserve"> </w:t>
      </w:r>
      <w:r w:rsidR="00AF53D8" w:rsidRPr="00CC4ACC">
        <w:rPr>
          <w:i/>
          <w:sz w:val="32"/>
          <w:szCs w:val="32"/>
          <w:lang w:val="lt-LT"/>
        </w:rPr>
        <w:t>Žiemą į lauką vaikai vedami pagal higienos normas, esant lauko temperatūrai tuo metu iki -12 C ir silpnam vėjo greičiui (iki 2 m/sek.) arba ne mažesnei -8 C temperatūrai ir vidutiniam vėjo greičiui (nuo 2 iki 6 m/sek.).</w:t>
      </w:r>
    </w:p>
    <w:p w14:paraId="26D86980" w14:textId="55FFB2E7" w:rsidR="00AF53D8" w:rsidRPr="00CC4ACC" w:rsidRDefault="003B4129" w:rsidP="00CC4ACC">
      <w:pPr>
        <w:pStyle w:val="Betarp"/>
        <w:numPr>
          <w:ilvl w:val="0"/>
          <w:numId w:val="2"/>
        </w:numPr>
        <w:spacing w:line="360" w:lineRule="auto"/>
        <w:ind w:left="924"/>
        <w:rPr>
          <w:i/>
          <w:sz w:val="32"/>
          <w:szCs w:val="32"/>
          <w:lang w:val="lt-LT"/>
        </w:rPr>
      </w:pPr>
      <w:r w:rsidRPr="00CC4ACC">
        <w:rPr>
          <w:i/>
          <w:sz w:val="32"/>
          <w:szCs w:val="32"/>
          <w:lang w:val="lt-LT"/>
        </w:rPr>
        <w:t xml:space="preserve"> </w:t>
      </w:r>
      <w:r w:rsidR="00AF53D8" w:rsidRPr="00CC4ACC">
        <w:rPr>
          <w:i/>
          <w:sz w:val="32"/>
          <w:szCs w:val="32"/>
          <w:lang w:val="lt-LT"/>
        </w:rPr>
        <w:t>Pageidaujame, kad vaikų apranga lauke atitiktų temperatūros pokyčius visais metų laikais.</w:t>
      </w:r>
    </w:p>
    <w:p w14:paraId="575429BE" w14:textId="4D7F2008" w:rsidR="00AF53D8" w:rsidRPr="00CC4ACC" w:rsidRDefault="003B4129" w:rsidP="00CC4ACC">
      <w:pPr>
        <w:pStyle w:val="Betarp"/>
        <w:numPr>
          <w:ilvl w:val="0"/>
          <w:numId w:val="2"/>
        </w:numPr>
        <w:spacing w:line="360" w:lineRule="auto"/>
        <w:ind w:left="924"/>
        <w:rPr>
          <w:i/>
          <w:sz w:val="32"/>
          <w:szCs w:val="32"/>
          <w:lang w:val="lt-LT"/>
        </w:rPr>
      </w:pPr>
      <w:r w:rsidRPr="00CC4ACC">
        <w:rPr>
          <w:i/>
          <w:sz w:val="32"/>
          <w:szCs w:val="32"/>
          <w:lang w:val="lt-LT"/>
        </w:rPr>
        <w:t xml:space="preserve"> </w:t>
      </w:r>
      <w:r w:rsidR="00AF53D8" w:rsidRPr="00CC4ACC">
        <w:rPr>
          <w:i/>
          <w:sz w:val="32"/>
          <w:szCs w:val="32"/>
          <w:lang w:val="lt-LT"/>
        </w:rPr>
        <w:t>Į lauką vedami visi, grupėje esantys, vaikai.</w:t>
      </w:r>
    </w:p>
    <w:p w14:paraId="52D23A7C" w14:textId="27DEB9DF" w:rsidR="00AF53D8" w:rsidRPr="00CC4ACC" w:rsidRDefault="003B4129" w:rsidP="00CC4ACC">
      <w:pPr>
        <w:pStyle w:val="Betarp"/>
        <w:numPr>
          <w:ilvl w:val="0"/>
          <w:numId w:val="2"/>
        </w:numPr>
        <w:spacing w:line="360" w:lineRule="auto"/>
        <w:ind w:left="924"/>
        <w:rPr>
          <w:i/>
          <w:sz w:val="32"/>
          <w:szCs w:val="32"/>
          <w:lang w:val="lt-LT"/>
        </w:rPr>
      </w:pPr>
      <w:r w:rsidRPr="00CC4ACC">
        <w:rPr>
          <w:i/>
          <w:sz w:val="32"/>
          <w:szCs w:val="32"/>
          <w:lang w:val="lt-LT"/>
        </w:rPr>
        <w:t xml:space="preserve"> </w:t>
      </w:r>
      <w:r w:rsidR="00AF53D8" w:rsidRPr="00CC4ACC">
        <w:rPr>
          <w:i/>
          <w:sz w:val="32"/>
          <w:szCs w:val="32"/>
          <w:lang w:val="lt-LT"/>
        </w:rPr>
        <w:t>Kiekvieną dieną visi vaikai migdomi popiečio miego pagal grupės režimą.</w:t>
      </w:r>
    </w:p>
    <w:p w14:paraId="661A866E" w14:textId="72BB04B0" w:rsidR="003B4129" w:rsidRPr="00CC4ACC" w:rsidRDefault="003B4129" w:rsidP="00CC4ACC">
      <w:pPr>
        <w:pStyle w:val="Betarp"/>
        <w:numPr>
          <w:ilvl w:val="0"/>
          <w:numId w:val="2"/>
        </w:numPr>
        <w:spacing w:line="360" w:lineRule="auto"/>
        <w:ind w:left="924"/>
        <w:rPr>
          <w:i/>
          <w:sz w:val="32"/>
          <w:szCs w:val="32"/>
          <w:lang w:val="lt-LT"/>
        </w:rPr>
      </w:pPr>
      <w:r w:rsidRPr="00CC4ACC">
        <w:rPr>
          <w:i/>
          <w:sz w:val="32"/>
          <w:szCs w:val="32"/>
          <w:lang w:val="lt-LT"/>
        </w:rPr>
        <w:t xml:space="preserve"> </w:t>
      </w:r>
      <w:r w:rsidR="00AF53D8" w:rsidRPr="00CC4ACC">
        <w:rPr>
          <w:i/>
          <w:sz w:val="32"/>
          <w:szCs w:val="32"/>
          <w:lang w:val="lt-LT"/>
        </w:rPr>
        <w:t>Nenorintiems miegoti, pasiūloma pailsėti atsigulus.</w:t>
      </w:r>
      <w:bookmarkEnd w:id="1"/>
    </w:p>
    <w:p w14:paraId="446AA90A" w14:textId="441D0B04" w:rsidR="0022275F" w:rsidRDefault="003B4129" w:rsidP="00CC4ACC">
      <w:pPr>
        <w:ind w:left="924" w:firstLine="0"/>
        <w:jc w:val="center"/>
        <w:rPr>
          <w:i/>
          <w:sz w:val="42"/>
          <w:szCs w:val="42"/>
        </w:rPr>
      </w:pPr>
      <w:r>
        <w:rPr>
          <w:i/>
          <w:sz w:val="40"/>
          <w:szCs w:val="40"/>
        </w:rPr>
        <w:br w:type="page"/>
      </w:r>
      <w:bookmarkStart w:id="2" w:name="_Hlk48745966"/>
    </w:p>
    <w:p w14:paraId="7A2F657D" w14:textId="52B4BA7C" w:rsidR="00F55590" w:rsidRDefault="00F55590">
      <w:pPr>
        <w:rPr>
          <w:i/>
          <w:sz w:val="42"/>
          <w:szCs w:val="42"/>
        </w:rPr>
        <w:sectPr w:rsidR="00F55590" w:rsidSect="00AF53D8">
          <w:pgSz w:w="11906" w:h="16838"/>
          <w:pgMar w:top="720" w:right="720" w:bottom="720" w:left="720" w:header="567" w:footer="567" w:gutter="0"/>
          <w:cols w:space="1296"/>
          <w:docGrid w:linePitch="360"/>
        </w:sectPr>
      </w:pPr>
    </w:p>
    <w:p w14:paraId="2FA4E889" w14:textId="18C2FFF1" w:rsidR="00F55590" w:rsidRDefault="00F55590" w:rsidP="00F55590">
      <w:pPr>
        <w:spacing w:line="240" w:lineRule="auto"/>
        <w:ind w:firstLine="0"/>
        <w:rPr>
          <w:i/>
          <w:sz w:val="42"/>
          <w:szCs w:val="42"/>
        </w:rPr>
      </w:pPr>
      <w:r>
        <w:rPr>
          <w:i/>
          <w:noProof/>
          <w:sz w:val="42"/>
          <w:szCs w:val="42"/>
          <w:lang w:val="en-US"/>
        </w:rPr>
        <w:lastRenderedPageBreak/>
        <w:drawing>
          <wp:inline distT="0" distB="0" distL="0" distR="0" wp14:anchorId="1CF73B42" wp14:editId="426EF313">
            <wp:extent cx="9890760" cy="6682105"/>
            <wp:effectExtent l="0" t="0" r="0" b="444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" t="2822" r="4282" b="5625"/>
                    <a:stretch/>
                  </pic:blipFill>
                  <pic:spPr bwMode="auto">
                    <a:xfrm>
                      <a:off x="0" y="0"/>
                      <a:ext cx="9911796" cy="669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2"/>
    <w:sectPr w:rsidR="00F55590" w:rsidSect="00F55590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istika">
    <w:altName w:val="Times New Roman"/>
    <w:charset w:val="BA"/>
    <w:family w:val="roman"/>
    <w:pitch w:val="variable"/>
    <w:sig w:usb0="A00002FF" w:usb1="500078F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01CA2"/>
    <w:multiLevelType w:val="multilevel"/>
    <w:tmpl w:val="38522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3B34BC"/>
    <w:multiLevelType w:val="hybridMultilevel"/>
    <w:tmpl w:val="BFFC9C4C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FE96012"/>
    <w:multiLevelType w:val="hybridMultilevel"/>
    <w:tmpl w:val="9CC0F700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3">
    <w:nsid w:val="4BFE1194"/>
    <w:multiLevelType w:val="multilevel"/>
    <w:tmpl w:val="F6AA8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DB6140"/>
    <w:multiLevelType w:val="hybridMultilevel"/>
    <w:tmpl w:val="E4565C3E"/>
    <w:lvl w:ilvl="0" w:tplc="0427000F">
      <w:start w:val="1"/>
      <w:numFmt w:val="decimal"/>
      <w:lvlText w:val="%1."/>
      <w:lvlJc w:val="left"/>
      <w:pPr>
        <w:ind w:left="4244" w:hanging="360"/>
      </w:pPr>
    </w:lvl>
    <w:lvl w:ilvl="1" w:tplc="04090019" w:tentative="1">
      <w:start w:val="1"/>
      <w:numFmt w:val="lowerLetter"/>
      <w:lvlText w:val="%2."/>
      <w:lvlJc w:val="left"/>
      <w:pPr>
        <w:ind w:left="4964" w:hanging="360"/>
      </w:pPr>
    </w:lvl>
    <w:lvl w:ilvl="2" w:tplc="0409001B" w:tentative="1">
      <w:start w:val="1"/>
      <w:numFmt w:val="lowerRoman"/>
      <w:lvlText w:val="%3."/>
      <w:lvlJc w:val="right"/>
      <w:pPr>
        <w:ind w:left="5684" w:hanging="180"/>
      </w:pPr>
    </w:lvl>
    <w:lvl w:ilvl="3" w:tplc="0409000F" w:tentative="1">
      <w:start w:val="1"/>
      <w:numFmt w:val="decimal"/>
      <w:lvlText w:val="%4."/>
      <w:lvlJc w:val="left"/>
      <w:pPr>
        <w:ind w:left="6404" w:hanging="360"/>
      </w:pPr>
    </w:lvl>
    <w:lvl w:ilvl="4" w:tplc="04090019" w:tentative="1">
      <w:start w:val="1"/>
      <w:numFmt w:val="lowerLetter"/>
      <w:lvlText w:val="%5."/>
      <w:lvlJc w:val="left"/>
      <w:pPr>
        <w:ind w:left="7124" w:hanging="360"/>
      </w:pPr>
    </w:lvl>
    <w:lvl w:ilvl="5" w:tplc="0409001B" w:tentative="1">
      <w:start w:val="1"/>
      <w:numFmt w:val="lowerRoman"/>
      <w:lvlText w:val="%6."/>
      <w:lvlJc w:val="right"/>
      <w:pPr>
        <w:ind w:left="7844" w:hanging="180"/>
      </w:pPr>
    </w:lvl>
    <w:lvl w:ilvl="6" w:tplc="0409000F" w:tentative="1">
      <w:start w:val="1"/>
      <w:numFmt w:val="decimal"/>
      <w:lvlText w:val="%7."/>
      <w:lvlJc w:val="left"/>
      <w:pPr>
        <w:ind w:left="8564" w:hanging="360"/>
      </w:pPr>
    </w:lvl>
    <w:lvl w:ilvl="7" w:tplc="04090019" w:tentative="1">
      <w:start w:val="1"/>
      <w:numFmt w:val="lowerLetter"/>
      <w:lvlText w:val="%8."/>
      <w:lvlJc w:val="left"/>
      <w:pPr>
        <w:ind w:left="9284" w:hanging="360"/>
      </w:pPr>
    </w:lvl>
    <w:lvl w:ilvl="8" w:tplc="0409001B" w:tentative="1">
      <w:start w:val="1"/>
      <w:numFmt w:val="lowerRoman"/>
      <w:lvlText w:val="%9."/>
      <w:lvlJc w:val="right"/>
      <w:pPr>
        <w:ind w:left="10004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145"/>
    <w:rsid w:val="000E0DC2"/>
    <w:rsid w:val="0022275F"/>
    <w:rsid w:val="00233145"/>
    <w:rsid w:val="002537D7"/>
    <w:rsid w:val="003B4129"/>
    <w:rsid w:val="003F664C"/>
    <w:rsid w:val="00663A19"/>
    <w:rsid w:val="006874C0"/>
    <w:rsid w:val="006D5A2A"/>
    <w:rsid w:val="007C3B8B"/>
    <w:rsid w:val="007C422D"/>
    <w:rsid w:val="00840090"/>
    <w:rsid w:val="00A22627"/>
    <w:rsid w:val="00AF53D8"/>
    <w:rsid w:val="00B23362"/>
    <w:rsid w:val="00C0480A"/>
    <w:rsid w:val="00CC4ACC"/>
    <w:rsid w:val="00DA1757"/>
    <w:rsid w:val="00DB0521"/>
    <w:rsid w:val="00F332EE"/>
    <w:rsid w:val="00F55590"/>
    <w:rsid w:val="00FB3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862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33145"/>
  </w:style>
  <w:style w:type="paragraph" w:styleId="Antrat1">
    <w:name w:val="heading 1"/>
    <w:basedOn w:val="prastasis"/>
    <w:next w:val="prastasis"/>
    <w:link w:val="Antrat1Diagrama"/>
    <w:uiPriority w:val="9"/>
    <w:qFormat/>
    <w:rsid w:val="006874C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233145"/>
    <w:pPr>
      <w:spacing w:line="240" w:lineRule="auto"/>
    </w:pPr>
    <w:rPr>
      <w:lang w:val="en-US"/>
    </w:rPr>
  </w:style>
  <w:style w:type="paragraph" w:styleId="Sraopastraipa">
    <w:name w:val="List Paragraph"/>
    <w:basedOn w:val="prastasis"/>
    <w:uiPriority w:val="34"/>
    <w:qFormat/>
    <w:rsid w:val="00233145"/>
    <w:pPr>
      <w:spacing w:after="200" w:line="276" w:lineRule="auto"/>
      <w:ind w:left="720"/>
      <w:contextualSpacing/>
    </w:pPr>
    <w:rPr>
      <w:lang w:val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874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874C0"/>
    <w:rPr>
      <w:rFonts w:ascii="Tahoma" w:hAnsi="Tahoma" w:cs="Tahoma"/>
      <w:sz w:val="16"/>
      <w:szCs w:val="16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6874C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Emfaz">
    <w:name w:val="Emphasis"/>
    <w:basedOn w:val="Numatytasispastraiposriftas"/>
    <w:uiPriority w:val="20"/>
    <w:qFormat/>
    <w:rsid w:val="00DA1757"/>
    <w:rPr>
      <w:i/>
      <w:iCs/>
    </w:rPr>
  </w:style>
  <w:style w:type="character" w:styleId="Grietas">
    <w:name w:val="Strong"/>
    <w:basedOn w:val="Numatytasispastraiposriftas"/>
    <w:uiPriority w:val="22"/>
    <w:qFormat/>
    <w:rsid w:val="00F332E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33145"/>
  </w:style>
  <w:style w:type="paragraph" w:styleId="Antrat1">
    <w:name w:val="heading 1"/>
    <w:basedOn w:val="prastasis"/>
    <w:next w:val="prastasis"/>
    <w:link w:val="Antrat1Diagrama"/>
    <w:uiPriority w:val="9"/>
    <w:qFormat/>
    <w:rsid w:val="006874C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233145"/>
    <w:pPr>
      <w:spacing w:line="240" w:lineRule="auto"/>
    </w:pPr>
    <w:rPr>
      <w:lang w:val="en-US"/>
    </w:rPr>
  </w:style>
  <w:style w:type="paragraph" w:styleId="Sraopastraipa">
    <w:name w:val="List Paragraph"/>
    <w:basedOn w:val="prastasis"/>
    <w:uiPriority w:val="34"/>
    <w:qFormat/>
    <w:rsid w:val="00233145"/>
    <w:pPr>
      <w:spacing w:after="200" w:line="276" w:lineRule="auto"/>
      <w:ind w:left="720"/>
      <w:contextualSpacing/>
    </w:pPr>
    <w:rPr>
      <w:lang w:val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874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874C0"/>
    <w:rPr>
      <w:rFonts w:ascii="Tahoma" w:hAnsi="Tahoma" w:cs="Tahoma"/>
      <w:sz w:val="16"/>
      <w:szCs w:val="16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6874C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Emfaz">
    <w:name w:val="Emphasis"/>
    <w:basedOn w:val="Numatytasispastraiposriftas"/>
    <w:uiPriority w:val="20"/>
    <w:qFormat/>
    <w:rsid w:val="00DA1757"/>
    <w:rPr>
      <w:i/>
      <w:iCs/>
    </w:rPr>
  </w:style>
  <w:style w:type="character" w:styleId="Grietas">
    <w:name w:val="Strong"/>
    <w:basedOn w:val="Numatytasispastraiposriftas"/>
    <w:uiPriority w:val="22"/>
    <w:qFormat/>
    <w:rsid w:val="00F332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2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8766D-014A-4E45-AA3A-D1EE48DB3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428</Words>
  <Characters>2440</Characters>
  <Application>Microsoft Office Word</Application>
  <DocSecurity>0</DocSecurity>
  <Lines>20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MOKSLEIVIS</cp:lastModifiedBy>
  <cp:revision>2</cp:revision>
  <cp:lastPrinted>2020-11-05T05:36:00Z</cp:lastPrinted>
  <dcterms:created xsi:type="dcterms:W3CDTF">2022-12-09T07:31:00Z</dcterms:created>
  <dcterms:modified xsi:type="dcterms:W3CDTF">2022-12-09T07:31:00Z</dcterms:modified>
</cp:coreProperties>
</file>